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C2DC0F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1628518" w14:textId="77777777" w:rsidR="00864710" w:rsidRPr="00D522E6" w:rsidRDefault="00C50CB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6ACEEF4B" wp14:editId="1FBF03D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B98CDD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01CE4E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F8656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FA4B12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808267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D29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BB7C37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3D2E48E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E7108">
        <w:rPr>
          <w:rFonts w:ascii="Tahoma" w:hAnsi="Tahoma" w:cs="Tahoma"/>
          <w:sz w:val="24"/>
          <w:szCs w:val="24"/>
          <w:u w:val="single"/>
          <w:lang w:val="fr-FR"/>
        </w:rPr>
        <w:t>33</w:t>
      </w:r>
    </w:p>
    <w:p w14:paraId="6C96EF21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25CFA">
        <w:rPr>
          <w:rFonts w:ascii="Tahoma" w:hAnsi="Tahoma" w:cs="Tahoma"/>
          <w:b/>
          <w:sz w:val="24"/>
          <w:szCs w:val="24"/>
          <w:lang w:val="fr-FR"/>
        </w:rPr>
        <w:t>29 mai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7560B321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19C4F9CB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FE7108">
        <w:rPr>
          <w:rFonts w:ascii="Tahoma" w:hAnsi="Tahoma" w:cs="Tahoma"/>
          <w:b/>
          <w:lang w:val="fr-BE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34AF9D84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al </w:t>
      </w:r>
      <w:r w:rsidR="00AC578B">
        <w:rPr>
          <w:rFonts w:ascii="Tahoma" w:hAnsi="Tahoma" w:cs="Tahoma"/>
          <w:b/>
          <w:lang w:val="ro-RO"/>
        </w:rPr>
        <w:t>Consiliului Local al Municipiului</w:t>
      </w:r>
      <w:r>
        <w:rPr>
          <w:rFonts w:ascii="Tahoma" w:hAnsi="Tahoma" w:cs="Tahoma"/>
          <w:b/>
          <w:lang w:val="ro-RO"/>
        </w:rPr>
        <w:t xml:space="preserve"> Dej la data de </w:t>
      </w:r>
      <w:r w:rsidR="00AC578B">
        <w:rPr>
          <w:rFonts w:ascii="Tahoma" w:hAnsi="Tahoma" w:cs="Tahoma"/>
          <w:b/>
          <w:lang w:val="ro-RO"/>
        </w:rPr>
        <w:t>31 martie</w:t>
      </w:r>
      <w:r w:rsidR="00D25CFA">
        <w:rPr>
          <w:rFonts w:ascii="Tahoma" w:hAnsi="Tahoma" w:cs="Tahoma"/>
          <w:b/>
          <w:lang w:val="ro-RO"/>
        </w:rPr>
        <w:t xml:space="preserve"> 2014</w:t>
      </w:r>
    </w:p>
    <w:p w14:paraId="503A9058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71C04D11" w14:textId="77777777" w:rsidR="001A791D" w:rsidRPr="00FE710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BE"/>
        </w:rPr>
      </w:pPr>
    </w:p>
    <w:p w14:paraId="795981DA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FE7108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FE7108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FE7108">
        <w:rPr>
          <w:rFonts w:ascii="Tahoma" w:hAnsi="Tahoma" w:cs="Tahoma"/>
          <w:b/>
          <w:sz w:val="24"/>
          <w:szCs w:val="24"/>
          <w:lang w:val="fr-BE"/>
        </w:rPr>
        <w:t xml:space="preserve"> Dej,</w:t>
      </w:r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F91E59" w:rsidRPr="00FE7108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25CFA">
        <w:rPr>
          <w:rFonts w:ascii="Tahoma" w:hAnsi="Tahoma" w:cs="Tahoma"/>
          <w:sz w:val="24"/>
          <w:szCs w:val="24"/>
          <w:lang w:val="ro-RO"/>
        </w:rPr>
        <w:t>29 mai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79D791FC" w14:textId="77777777" w:rsidR="003C24F9" w:rsidRPr="00FE7108" w:rsidRDefault="00C60464" w:rsidP="003C24F9">
      <w:pPr>
        <w:jc w:val="both"/>
        <w:rPr>
          <w:rFonts w:ascii="Tahoma" w:hAnsi="Tahoma" w:cs="Tahoma"/>
          <w:sz w:val="24"/>
          <w:szCs w:val="24"/>
          <w:lang w:val="fr-BE"/>
        </w:rPr>
      </w:pPr>
      <w:r w:rsidRPr="00FE7108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FE7108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Dej</w:t>
      </w:r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FE7108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FE7108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FE7108">
        <w:rPr>
          <w:rFonts w:ascii="Tahoma" w:hAnsi="Tahoma" w:cs="Tahoma"/>
          <w:sz w:val="24"/>
          <w:szCs w:val="24"/>
          <w:lang w:val="fr-BE"/>
        </w:rPr>
        <w:t xml:space="preserve">.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9.754 din data de </w:t>
      </w:r>
      <w:r w:rsidR="00FE7108">
        <w:rPr>
          <w:rFonts w:ascii="Tahoma" w:hAnsi="Tahoma" w:cs="Tahoma"/>
          <w:sz w:val="24"/>
          <w:szCs w:val="24"/>
          <w:lang w:val="ro-RO"/>
        </w:rPr>
        <w:t>31 martie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 prin care se propune s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pre aprobare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proiectul de hotărâre privind contu</w:t>
      </w:r>
      <w:r w:rsidR="003C24F9">
        <w:rPr>
          <w:rFonts w:ascii="Tahoma" w:hAnsi="Tahoma" w:cs="Tahoma"/>
          <w:sz w:val="24"/>
          <w:szCs w:val="24"/>
          <w:lang w:val="ro-RO"/>
        </w:rPr>
        <w:t>l de execuție al Consiliului Local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la data de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31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29 mai 2014;</w:t>
      </w:r>
    </w:p>
    <w:p w14:paraId="5E08723F" w14:textId="77777777" w:rsidR="00D25CFA" w:rsidRDefault="00D25CFA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0513C4EA" w14:textId="77777777" w:rsidR="00D25CFA" w:rsidRDefault="00D25CFA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6275F94E" w14:textId="77777777"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2EA1D4B" w14:textId="77777777"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14:paraId="4A72BF08" w14:textId="77777777"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2F176841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E7108">
        <w:rPr>
          <w:rFonts w:ascii="Tahoma" w:hAnsi="Tahoma" w:cs="Tahoma"/>
          <w:sz w:val="24"/>
          <w:szCs w:val="24"/>
          <w:lang w:val="fr-BE"/>
        </w:rPr>
        <w:lastRenderedPageBreak/>
        <w:t xml:space="preserve"> </w:t>
      </w:r>
      <w:r w:rsidR="00257C77" w:rsidRPr="00FE7108">
        <w:rPr>
          <w:rFonts w:ascii="Tahoma" w:hAnsi="Tahoma" w:cs="Tahoma"/>
          <w:sz w:val="24"/>
          <w:szCs w:val="24"/>
          <w:lang w:val="fr-BE"/>
        </w:rPr>
        <w:tab/>
      </w:r>
      <w:r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de execuție al </w:t>
      </w:r>
      <w:r w:rsidR="003C24F9">
        <w:rPr>
          <w:rFonts w:ascii="Tahoma" w:hAnsi="Tahoma" w:cs="Tahoma"/>
          <w:b/>
          <w:sz w:val="24"/>
          <w:szCs w:val="24"/>
          <w:lang w:val="ro-RO"/>
        </w:rPr>
        <w:t xml:space="preserve">Consiliului Local al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Municip</w:t>
      </w:r>
      <w:r w:rsidR="003C24F9">
        <w:rPr>
          <w:rFonts w:ascii="Tahoma" w:hAnsi="Tahoma" w:cs="Tahoma"/>
          <w:b/>
          <w:sz w:val="24"/>
          <w:szCs w:val="24"/>
          <w:lang w:val="ro-RO"/>
        </w:rPr>
        <w:t>iului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Dej, la data de </w:t>
      </w:r>
      <w:r w:rsidR="003C24F9">
        <w:rPr>
          <w:rFonts w:ascii="Tahoma" w:hAnsi="Tahoma" w:cs="Tahoma"/>
          <w:b/>
          <w:sz w:val="24"/>
          <w:szCs w:val="24"/>
          <w:lang w:val="ro-RO"/>
        </w:rPr>
        <w:t>31 martie</w:t>
      </w:r>
      <w:r w:rsidR="00D25CF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B95B25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300750FE" w14:textId="77777777" w:rsidR="002A79F6" w:rsidRDefault="002A79F6" w:rsidP="00D25CFA">
      <w:pPr>
        <w:jc w:val="right"/>
        <w:rPr>
          <w:rFonts w:ascii="Tahoma" w:hAnsi="Tahoma" w:cs="Tahoma"/>
          <w:sz w:val="24"/>
          <w:szCs w:val="24"/>
          <w:lang w:val="ro-RO"/>
        </w:rPr>
      </w:pPr>
    </w:p>
    <w:p w14:paraId="23BAEFC6" w14:textId="77777777" w:rsidR="003C24F9" w:rsidRPr="003C24F9" w:rsidRDefault="003C24F9" w:rsidP="003624E8">
      <w:pPr>
        <w:keepNext/>
        <w:numPr>
          <w:ilvl w:val="0"/>
          <w:numId w:val="33"/>
        </w:numPr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>CONTUL DE EXECUŢIE AL BUGETULUI LOCAL</w:t>
      </w:r>
    </w:p>
    <w:p w14:paraId="558D4E0E" w14:textId="77777777" w:rsidR="003C24F9" w:rsidRDefault="003C24F9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>La partea de venituri</w:t>
      </w:r>
    </w:p>
    <w:p w14:paraId="28F841BC" w14:textId="77777777" w:rsidR="00950F8E" w:rsidRPr="003C24F9" w:rsidRDefault="00950F8E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6FE8A2F" w14:textId="77777777" w:rsidR="003C24F9" w:rsidRPr="00FE7108" w:rsidRDefault="003C24F9" w:rsidP="00950F8E">
      <w:pPr>
        <w:jc w:val="both"/>
        <w:rPr>
          <w:rFonts w:ascii="Tahoma" w:hAnsi="Tahoma" w:cs="Tahoma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1.Prevederi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bugetare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anuale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              </w:t>
      </w:r>
      <w:r w:rsidR="008534FA" w:rsidRPr="00FE7108">
        <w:rPr>
          <w:rFonts w:ascii="Tahoma" w:hAnsi="Tahoma" w:cs="Tahoma"/>
          <w:b/>
          <w:sz w:val="24"/>
          <w:szCs w:val="24"/>
          <w:lang w:val="fr-BE"/>
        </w:rPr>
        <w:t>62.577.200,00</w:t>
      </w:r>
      <w:r w:rsidRPr="00FE7108">
        <w:rPr>
          <w:rFonts w:ascii="Tahoma" w:hAnsi="Tahoma" w:cs="Tahoma"/>
          <w:b/>
          <w:sz w:val="24"/>
          <w:szCs w:val="24"/>
          <w:lang w:val="fr-BE"/>
        </w:rPr>
        <w:t xml:space="preserve"> lei</w:t>
      </w:r>
    </w:p>
    <w:p w14:paraId="7E081273" w14:textId="77777777" w:rsidR="003C24F9" w:rsidRPr="003C24F9" w:rsidRDefault="00950F8E" w:rsidP="00950F8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3C24F9" w:rsidRPr="003C24F9">
        <w:rPr>
          <w:rFonts w:ascii="Tahoma" w:hAnsi="Tahoma" w:cs="Tahoma"/>
          <w:sz w:val="24"/>
          <w:szCs w:val="24"/>
        </w:rPr>
        <w:t xml:space="preserve">Prevederi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8534FA">
        <w:rPr>
          <w:rFonts w:ascii="Tahoma" w:hAnsi="Tahoma" w:cs="Tahoma"/>
          <w:b/>
          <w:sz w:val="24"/>
          <w:szCs w:val="24"/>
        </w:rPr>
        <w:t xml:space="preserve">20.613.020,00 </w:t>
      </w:r>
      <w:r w:rsidRPr="00950F8E">
        <w:rPr>
          <w:rFonts w:ascii="Tahoma" w:hAnsi="Tahoma" w:cs="Tahoma"/>
          <w:b/>
          <w:sz w:val="24"/>
          <w:szCs w:val="24"/>
        </w:rPr>
        <w:t>lei</w:t>
      </w:r>
    </w:p>
    <w:p w14:paraId="16B8BCC4" w14:textId="77777777" w:rsidR="003C24F9" w:rsidRDefault="003C24F9" w:rsidP="00950F8E">
      <w:pPr>
        <w:jc w:val="both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sz w:val="24"/>
          <w:szCs w:val="24"/>
        </w:rPr>
        <w:t>3.</w:t>
      </w:r>
      <w:r w:rsidR="00950F8E">
        <w:rPr>
          <w:rFonts w:ascii="Tahoma" w:hAnsi="Tahoma" w:cs="Tahoma"/>
          <w:sz w:val="24"/>
          <w:szCs w:val="24"/>
        </w:rPr>
        <w:t>Î</w:t>
      </w:r>
      <w:r w:rsidRPr="003C24F9">
        <w:rPr>
          <w:rFonts w:ascii="Tahoma" w:hAnsi="Tahoma" w:cs="Tahoma"/>
          <w:sz w:val="24"/>
          <w:szCs w:val="24"/>
        </w:rPr>
        <w:t xml:space="preserve">ncasări </w:t>
      </w:r>
      <w:proofErr w:type="spellStart"/>
      <w:r w:rsidRPr="003C24F9">
        <w:rPr>
          <w:rFonts w:ascii="Tahoma" w:hAnsi="Tahoma" w:cs="Tahoma"/>
          <w:sz w:val="24"/>
          <w:szCs w:val="24"/>
        </w:rPr>
        <w:t>realizate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Pr="003C24F9">
        <w:rPr>
          <w:rFonts w:ascii="Tahoma" w:hAnsi="Tahoma" w:cs="Tahoma"/>
          <w:b/>
          <w:sz w:val="24"/>
          <w:szCs w:val="24"/>
        </w:rPr>
        <w:t>19.480.606,00</w:t>
      </w:r>
      <w:r w:rsidR="008534FA">
        <w:rPr>
          <w:rFonts w:ascii="Tahoma" w:hAnsi="Tahoma" w:cs="Tahoma"/>
          <w:b/>
          <w:sz w:val="24"/>
          <w:szCs w:val="24"/>
        </w:rPr>
        <w:t xml:space="preserve"> </w:t>
      </w:r>
      <w:r w:rsidR="00950F8E" w:rsidRPr="00950F8E">
        <w:rPr>
          <w:rFonts w:ascii="Tahoma" w:hAnsi="Tahoma" w:cs="Tahoma"/>
          <w:b/>
          <w:sz w:val="24"/>
          <w:szCs w:val="24"/>
        </w:rPr>
        <w:t>lei</w:t>
      </w:r>
    </w:p>
    <w:p w14:paraId="482E6FC3" w14:textId="77777777" w:rsidR="003624E8" w:rsidRPr="003C24F9" w:rsidRDefault="003624E8" w:rsidP="00950F8E">
      <w:pPr>
        <w:jc w:val="both"/>
        <w:rPr>
          <w:rFonts w:ascii="Tahoma" w:hAnsi="Tahoma" w:cs="Tahoma"/>
          <w:b/>
          <w:sz w:val="24"/>
          <w:szCs w:val="24"/>
        </w:rPr>
      </w:pPr>
    </w:p>
    <w:p w14:paraId="38826D66" w14:textId="77777777" w:rsidR="003C24F9" w:rsidRDefault="003C24F9" w:rsidP="00950F8E">
      <w:pPr>
        <w:jc w:val="center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b/>
          <w:sz w:val="24"/>
          <w:szCs w:val="24"/>
        </w:rPr>
        <w:t>A.</w:t>
      </w:r>
      <w:r w:rsidR="00950F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C24F9">
        <w:rPr>
          <w:rFonts w:ascii="Tahoma" w:hAnsi="Tahoma" w:cs="Tahoma"/>
          <w:b/>
          <w:sz w:val="24"/>
          <w:szCs w:val="24"/>
        </w:rPr>
        <w:t>Secțiunea</w:t>
      </w:r>
      <w:proofErr w:type="spellEnd"/>
      <w:r w:rsidRPr="003C24F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3C24F9">
        <w:rPr>
          <w:rFonts w:ascii="Tahoma" w:hAnsi="Tahoma" w:cs="Tahoma"/>
          <w:b/>
          <w:sz w:val="24"/>
          <w:szCs w:val="24"/>
        </w:rPr>
        <w:t>funcționare</w:t>
      </w:r>
      <w:proofErr w:type="spellEnd"/>
    </w:p>
    <w:p w14:paraId="7EABA88F" w14:textId="77777777" w:rsidR="00950F8E" w:rsidRPr="003C24F9" w:rsidRDefault="00950F8E" w:rsidP="00950F8E">
      <w:pPr>
        <w:jc w:val="center"/>
        <w:rPr>
          <w:rFonts w:ascii="Tahoma" w:hAnsi="Tahoma" w:cs="Tahoma"/>
          <w:b/>
          <w:sz w:val="24"/>
          <w:szCs w:val="24"/>
        </w:rPr>
      </w:pPr>
    </w:p>
    <w:p w14:paraId="1A6E733B" w14:textId="77777777" w:rsidR="00950F8E" w:rsidRPr="00950F8E" w:rsidRDefault="003C24F9" w:rsidP="00950F8E">
      <w:pPr>
        <w:jc w:val="both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sz w:val="24"/>
          <w:szCs w:val="24"/>
        </w:rPr>
        <w:t xml:space="preserve">1.Prevederi </w:t>
      </w:r>
      <w:proofErr w:type="spellStart"/>
      <w:r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4F9">
        <w:rPr>
          <w:rFonts w:ascii="Tahoma" w:hAnsi="Tahoma" w:cs="Tahoma"/>
          <w:sz w:val="24"/>
          <w:szCs w:val="24"/>
        </w:rPr>
        <w:t>anuale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                    </w:t>
      </w:r>
      <w:r w:rsidR="00950F8E">
        <w:rPr>
          <w:rFonts w:ascii="Tahoma" w:hAnsi="Tahoma" w:cs="Tahoma"/>
          <w:sz w:val="24"/>
          <w:szCs w:val="24"/>
        </w:rPr>
        <w:t xml:space="preserve">              </w:t>
      </w:r>
      <w:r w:rsidRPr="003C24F9">
        <w:rPr>
          <w:rFonts w:ascii="Tahoma" w:hAnsi="Tahoma" w:cs="Tahoma"/>
          <w:b/>
          <w:sz w:val="24"/>
          <w:szCs w:val="24"/>
        </w:rPr>
        <w:t>51.828.910,00 lei</w:t>
      </w:r>
    </w:p>
    <w:p w14:paraId="1A476CE3" w14:textId="77777777" w:rsidR="003C24F9" w:rsidRPr="003C24F9" w:rsidRDefault="00950F8E" w:rsidP="00950F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3C24F9" w:rsidRPr="003C24F9">
        <w:rPr>
          <w:rFonts w:ascii="Tahoma" w:hAnsi="Tahoma" w:cs="Tahoma"/>
          <w:sz w:val="24"/>
          <w:szCs w:val="24"/>
        </w:rPr>
        <w:t xml:space="preserve">Prevederi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>16.665.730,00 lei</w:t>
      </w:r>
    </w:p>
    <w:p w14:paraId="4128FAC2" w14:textId="77777777" w:rsidR="003C24F9" w:rsidRPr="003C24F9" w:rsidRDefault="00950F8E" w:rsidP="00950F8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3.Î</w:t>
      </w:r>
      <w:r w:rsidR="003C24F9" w:rsidRPr="003C24F9">
        <w:rPr>
          <w:rFonts w:ascii="Tahoma" w:hAnsi="Tahoma" w:cs="Tahoma"/>
          <w:sz w:val="24"/>
          <w:szCs w:val="24"/>
        </w:rPr>
        <w:t xml:space="preserve">ncasări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realizate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</w:t>
      </w:r>
      <w:r>
        <w:rPr>
          <w:rFonts w:ascii="Tahoma" w:hAnsi="Tahoma" w:cs="Tahoma"/>
          <w:sz w:val="24"/>
          <w:szCs w:val="24"/>
        </w:rPr>
        <w:t xml:space="preserve">                     </w:t>
      </w:r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13.997.528,00 lei</w:t>
      </w:r>
    </w:p>
    <w:p w14:paraId="5C28CA74" w14:textId="77777777" w:rsidR="00950F8E" w:rsidRDefault="00950F8E" w:rsidP="00950F8E">
      <w:pPr>
        <w:jc w:val="center"/>
        <w:rPr>
          <w:rFonts w:ascii="Tahoma" w:hAnsi="Tahoma" w:cs="Tahoma"/>
          <w:b/>
          <w:sz w:val="24"/>
          <w:szCs w:val="24"/>
        </w:rPr>
      </w:pPr>
    </w:p>
    <w:p w14:paraId="23EBA626" w14:textId="77777777" w:rsidR="003C24F9" w:rsidRPr="003C24F9" w:rsidRDefault="003C24F9" w:rsidP="00950F8E">
      <w:pPr>
        <w:jc w:val="center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b/>
          <w:sz w:val="24"/>
          <w:szCs w:val="24"/>
        </w:rPr>
        <w:t>B.</w:t>
      </w:r>
      <w:r w:rsidR="00950F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C24F9">
        <w:rPr>
          <w:rFonts w:ascii="Tahoma" w:hAnsi="Tahoma" w:cs="Tahoma"/>
          <w:b/>
          <w:sz w:val="24"/>
          <w:szCs w:val="24"/>
        </w:rPr>
        <w:t>Secțiunea</w:t>
      </w:r>
      <w:proofErr w:type="spellEnd"/>
      <w:r w:rsidRPr="003C24F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3C24F9">
        <w:rPr>
          <w:rFonts w:ascii="Tahoma" w:hAnsi="Tahoma" w:cs="Tahoma"/>
          <w:b/>
          <w:sz w:val="24"/>
          <w:szCs w:val="24"/>
        </w:rPr>
        <w:t>dezvoltare</w:t>
      </w:r>
      <w:proofErr w:type="spellEnd"/>
    </w:p>
    <w:p w14:paraId="2251C9C3" w14:textId="77777777" w:rsidR="003C24F9" w:rsidRPr="003C24F9" w:rsidRDefault="003C24F9" w:rsidP="00950F8E">
      <w:pPr>
        <w:jc w:val="both"/>
        <w:rPr>
          <w:rFonts w:ascii="Tahoma" w:hAnsi="Tahoma" w:cs="Tahoma"/>
          <w:sz w:val="24"/>
          <w:szCs w:val="24"/>
        </w:rPr>
      </w:pPr>
    </w:p>
    <w:p w14:paraId="36B5FC08" w14:textId="77777777" w:rsidR="003C24F9" w:rsidRPr="003C24F9" w:rsidRDefault="003C24F9" w:rsidP="00950F8E">
      <w:pPr>
        <w:jc w:val="both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sz w:val="24"/>
          <w:szCs w:val="24"/>
        </w:rPr>
        <w:t xml:space="preserve">1.Prevederi </w:t>
      </w:r>
      <w:proofErr w:type="spellStart"/>
      <w:r w:rsidRPr="003C24F9">
        <w:rPr>
          <w:rFonts w:ascii="Tahoma" w:hAnsi="Tahoma" w:cs="Tahoma"/>
          <w:sz w:val="24"/>
          <w:szCs w:val="24"/>
        </w:rPr>
        <w:t>bugetareale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        </w:t>
      </w:r>
      <w:r w:rsidR="00950F8E">
        <w:rPr>
          <w:rFonts w:ascii="Tahoma" w:hAnsi="Tahoma" w:cs="Tahoma"/>
          <w:sz w:val="24"/>
          <w:szCs w:val="24"/>
        </w:rPr>
        <w:t xml:space="preserve">                               </w:t>
      </w:r>
      <w:r w:rsidRPr="003C24F9">
        <w:rPr>
          <w:rFonts w:ascii="Tahoma" w:hAnsi="Tahoma" w:cs="Tahoma"/>
          <w:sz w:val="24"/>
          <w:szCs w:val="24"/>
        </w:rPr>
        <w:t xml:space="preserve"> </w:t>
      </w:r>
      <w:r w:rsidRPr="003C24F9">
        <w:rPr>
          <w:rFonts w:ascii="Tahoma" w:hAnsi="Tahoma" w:cs="Tahoma"/>
          <w:b/>
          <w:sz w:val="24"/>
          <w:szCs w:val="24"/>
        </w:rPr>
        <w:t>10.748.290,00</w:t>
      </w:r>
      <w:r w:rsidR="00950F8E">
        <w:rPr>
          <w:rFonts w:ascii="Tahoma" w:hAnsi="Tahoma" w:cs="Tahoma"/>
          <w:b/>
          <w:sz w:val="24"/>
          <w:szCs w:val="24"/>
        </w:rPr>
        <w:t xml:space="preserve"> </w:t>
      </w:r>
      <w:r w:rsidRPr="003C24F9">
        <w:rPr>
          <w:rFonts w:ascii="Tahoma" w:hAnsi="Tahoma" w:cs="Tahoma"/>
          <w:b/>
          <w:sz w:val="24"/>
          <w:szCs w:val="24"/>
        </w:rPr>
        <w:t>lei</w:t>
      </w:r>
    </w:p>
    <w:p w14:paraId="7E928F9A" w14:textId="77777777" w:rsidR="003C24F9" w:rsidRPr="003C24F9" w:rsidRDefault="00950F8E" w:rsidP="00950F8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3C24F9" w:rsidRPr="003C24F9">
        <w:rPr>
          <w:rFonts w:ascii="Tahoma" w:hAnsi="Tahoma" w:cs="Tahoma"/>
          <w:sz w:val="24"/>
          <w:szCs w:val="24"/>
        </w:rPr>
        <w:t xml:space="preserve">Prevederi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>3.947.290,00</w:t>
      </w:r>
      <w:r>
        <w:rPr>
          <w:rFonts w:ascii="Tahoma" w:hAnsi="Tahoma" w:cs="Tahoma"/>
          <w:b/>
          <w:sz w:val="24"/>
          <w:szCs w:val="24"/>
        </w:rPr>
        <w:t xml:space="preserve"> lei</w:t>
      </w:r>
    </w:p>
    <w:p w14:paraId="579BF8D6" w14:textId="77777777" w:rsidR="003C24F9" w:rsidRPr="003C24F9" w:rsidRDefault="00950F8E" w:rsidP="00950F8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3.Î</w:t>
      </w:r>
      <w:r w:rsidR="003C24F9" w:rsidRPr="003C24F9">
        <w:rPr>
          <w:rFonts w:ascii="Tahoma" w:hAnsi="Tahoma" w:cs="Tahoma"/>
          <w:sz w:val="24"/>
          <w:szCs w:val="24"/>
        </w:rPr>
        <w:t xml:space="preserve">ncasări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realizate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</w:t>
      </w: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5.483.078,00</w:t>
      </w:r>
      <w:r>
        <w:rPr>
          <w:rFonts w:ascii="Tahoma" w:hAnsi="Tahoma" w:cs="Tahoma"/>
          <w:b/>
          <w:sz w:val="24"/>
          <w:szCs w:val="24"/>
        </w:rPr>
        <w:t xml:space="preserve"> lei</w:t>
      </w:r>
    </w:p>
    <w:p w14:paraId="15A6072E" w14:textId="77777777" w:rsidR="003C24F9" w:rsidRPr="003C24F9" w:rsidRDefault="003C24F9" w:rsidP="00950F8E">
      <w:pPr>
        <w:jc w:val="both"/>
        <w:rPr>
          <w:rFonts w:ascii="Tahoma" w:hAnsi="Tahoma" w:cs="Tahoma"/>
          <w:sz w:val="24"/>
          <w:szCs w:val="24"/>
        </w:rPr>
      </w:pPr>
    </w:p>
    <w:p w14:paraId="1D6E3698" w14:textId="77777777" w:rsidR="00950F8E" w:rsidRDefault="003C24F9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>La partea de cheltuiel</w:t>
      </w:r>
      <w:r w:rsidR="00950F8E">
        <w:rPr>
          <w:rFonts w:ascii="Tahoma" w:hAnsi="Tahoma" w:cs="Tahoma"/>
          <w:b/>
          <w:bCs/>
          <w:sz w:val="24"/>
          <w:szCs w:val="24"/>
          <w:lang w:val="ro-RO"/>
        </w:rPr>
        <w:t>i</w:t>
      </w:r>
    </w:p>
    <w:p w14:paraId="2831389E" w14:textId="77777777" w:rsidR="003624E8" w:rsidRDefault="003624E8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355BF3F" w14:textId="77777777" w:rsidR="00950F8E" w:rsidRPr="00950F8E" w:rsidRDefault="003C24F9" w:rsidP="00950F8E">
      <w:pPr>
        <w:keepNext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1.Credite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bugetare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anuale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</w:t>
      </w:r>
      <w:r w:rsidR="00950F8E" w:rsidRPr="00FE7108">
        <w:rPr>
          <w:rFonts w:ascii="Tahoma" w:hAnsi="Tahoma" w:cs="Tahoma"/>
          <w:sz w:val="24"/>
          <w:szCs w:val="24"/>
          <w:lang w:val="fr-BE"/>
        </w:rPr>
        <w:t xml:space="preserve">                   </w:t>
      </w:r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r w:rsidRPr="00FE7108">
        <w:rPr>
          <w:rFonts w:ascii="Tahoma" w:hAnsi="Tahoma" w:cs="Tahoma"/>
          <w:b/>
          <w:sz w:val="24"/>
          <w:szCs w:val="24"/>
          <w:lang w:val="fr-BE"/>
        </w:rPr>
        <w:t>65.602.610,00</w:t>
      </w:r>
      <w:r w:rsidR="00950F8E" w:rsidRPr="00FE7108">
        <w:rPr>
          <w:rFonts w:ascii="Tahoma" w:hAnsi="Tahoma" w:cs="Tahoma"/>
          <w:b/>
          <w:sz w:val="24"/>
          <w:szCs w:val="24"/>
          <w:lang w:val="fr-BE"/>
        </w:rPr>
        <w:t xml:space="preserve"> lei</w:t>
      </w:r>
    </w:p>
    <w:p w14:paraId="0B96900F" w14:textId="77777777" w:rsidR="00950F8E" w:rsidRPr="00950F8E" w:rsidRDefault="00950F8E" w:rsidP="00950F8E">
      <w:pPr>
        <w:keepNext/>
        <w:outlineLvl w:val="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</w:rPr>
        <w:t xml:space="preserve">2.Credite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   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>23.638.430,00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lei</w:t>
      </w:r>
    </w:p>
    <w:p w14:paraId="2A213D75" w14:textId="77777777" w:rsidR="003C24F9" w:rsidRPr="003C24F9" w:rsidRDefault="00950F8E" w:rsidP="00950F8E">
      <w:pPr>
        <w:keepNext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3.</w:t>
      </w:r>
      <w:r w:rsidR="003C24F9" w:rsidRPr="003C24F9">
        <w:rPr>
          <w:rFonts w:ascii="Tahoma" w:hAnsi="Tahoma" w:cs="Tahoma"/>
          <w:sz w:val="24"/>
          <w:szCs w:val="24"/>
        </w:rPr>
        <w:t xml:space="preserve">Plăţi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efectuate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>18.241.579,00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lei</w:t>
      </w:r>
    </w:p>
    <w:p w14:paraId="583F7936" w14:textId="77777777" w:rsidR="00950F8E" w:rsidRDefault="00950F8E" w:rsidP="00950F8E">
      <w:pPr>
        <w:ind w:left="900"/>
        <w:jc w:val="center"/>
        <w:rPr>
          <w:rFonts w:ascii="Tahoma" w:hAnsi="Tahoma" w:cs="Tahoma"/>
          <w:b/>
          <w:sz w:val="24"/>
          <w:szCs w:val="24"/>
        </w:rPr>
      </w:pPr>
    </w:p>
    <w:p w14:paraId="1619DFF1" w14:textId="77777777" w:rsidR="003C24F9" w:rsidRPr="003C24F9" w:rsidRDefault="00950F8E" w:rsidP="00950F8E">
      <w:pPr>
        <w:numPr>
          <w:ilvl w:val="0"/>
          <w:numId w:val="32"/>
        </w:num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Secț</w:t>
      </w:r>
      <w:r w:rsidR="003C24F9" w:rsidRPr="003C24F9">
        <w:rPr>
          <w:rFonts w:ascii="Tahoma" w:hAnsi="Tahoma" w:cs="Tahoma"/>
          <w:b/>
          <w:sz w:val="24"/>
          <w:szCs w:val="24"/>
        </w:rPr>
        <w:t>iunea</w:t>
      </w:r>
      <w:proofErr w:type="spellEnd"/>
      <w:r w:rsidR="003C24F9" w:rsidRPr="003C24F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3C24F9" w:rsidRPr="003C24F9">
        <w:rPr>
          <w:rFonts w:ascii="Tahoma" w:hAnsi="Tahoma" w:cs="Tahoma"/>
          <w:b/>
          <w:sz w:val="24"/>
          <w:szCs w:val="24"/>
        </w:rPr>
        <w:t>funcționare</w:t>
      </w:r>
      <w:proofErr w:type="spellEnd"/>
    </w:p>
    <w:p w14:paraId="79B0D36D" w14:textId="77777777" w:rsidR="003C24F9" w:rsidRPr="003C24F9" w:rsidRDefault="003C24F9" w:rsidP="00950F8E">
      <w:pPr>
        <w:ind w:left="900"/>
        <w:jc w:val="center"/>
        <w:rPr>
          <w:rFonts w:ascii="Tahoma" w:hAnsi="Tahoma" w:cs="Tahoma"/>
          <w:b/>
          <w:sz w:val="24"/>
          <w:szCs w:val="24"/>
        </w:rPr>
      </w:pPr>
    </w:p>
    <w:p w14:paraId="0FABE341" w14:textId="77777777" w:rsidR="005D5BD3" w:rsidRPr="005D5BD3" w:rsidRDefault="003C24F9" w:rsidP="005D5BD3">
      <w:pPr>
        <w:jc w:val="both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sz w:val="24"/>
          <w:szCs w:val="24"/>
        </w:rPr>
        <w:t xml:space="preserve"> 1.Credite </w:t>
      </w:r>
      <w:proofErr w:type="spellStart"/>
      <w:r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4F9">
        <w:rPr>
          <w:rFonts w:ascii="Tahoma" w:hAnsi="Tahoma" w:cs="Tahoma"/>
          <w:sz w:val="24"/>
          <w:szCs w:val="24"/>
        </w:rPr>
        <w:t>anule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                </w:t>
      </w:r>
      <w:r w:rsidR="005D5BD3">
        <w:rPr>
          <w:rFonts w:ascii="Tahoma" w:hAnsi="Tahoma" w:cs="Tahoma"/>
          <w:sz w:val="24"/>
          <w:szCs w:val="24"/>
        </w:rPr>
        <w:t xml:space="preserve">                  </w:t>
      </w:r>
      <w:r w:rsidRPr="003C24F9">
        <w:rPr>
          <w:rFonts w:ascii="Tahoma" w:hAnsi="Tahoma" w:cs="Tahoma"/>
          <w:sz w:val="24"/>
          <w:szCs w:val="24"/>
        </w:rPr>
        <w:t xml:space="preserve"> </w:t>
      </w:r>
      <w:r w:rsidR="005D5BD3">
        <w:rPr>
          <w:rFonts w:ascii="Tahoma" w:hAnsi="Tahoma" w:cs="Tahoma"/>
          <w:sz w:val="24"/>
          <w:szCs w:val="24"/>
        </w:rPr>
        <w:t xml:space="preserve"> </w:t>
      </w:r>
      <w:r w:rsidRPr="003C24F9">
        <w:rPr>
          <w:rFonts w:ascii="Tahoma" w:hAnsi="Tahoma" w:cs="Tahoma"/>
          <w:b/>
          <w:sz w:val="24"/>
          <w:szCs w:val="24"/>
        </w:rPr>
        <w:t xml:space="preserve">51.828.910,00 </w:t>
      </w:r>
      <w:r w:rsidR="003624E8">
        <w:rPr>
          <w:rFonts w:ascii="Tahoma" w:hAnsi="Tahoma" w:cs="Tahoma"/>
          <w:b/>
          <w:sz w:val="24"/>
          <w:szCs w:val="24"/>
        </w:rPr>
        <w:t>lei</w:t>
      </w:r>
    </w:p>
    <w:p w14:paraId="5039E265" w14:textId="77777777" w:rsidR="005D5BD3" w:rsidRPr="005D5BD3" w:rsidRDefault="005D5BD3" w:rsidP="005D5B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</w:rPr>
        <w:t xml:space="preserve">2.Credite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 xml:space="preserve">16.665.730,00 </w:t>
      </w:r>
      <w:r w:rsidRPr="005D5BD3">
        <w:rPr>
          <w:rFonts w:ascii="Tahoma" w:hAnsi="Tahoma" w:cs="Tahoma"/>
          <w:b/>
          <w:sz w:val="24"/>
          <w:szCs w:val="24"/>
        </w:rPr>
        <w:t>lei</w:t>
      </w:r>
    </w:p>
    <w:p w14:paraId="57AF15DB" w14:textId="77777777" w:rsidR="003C24F9" w:rsidRPr="003C24F9" w:rsidRDefault="005D5BD3" w:rsidP="005D5B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Plăţi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efectuate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   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12.956.253,00 lei</w:t>
      </w:r>
    </w:p>
    <w:p w14:paraId="72E6523D" w14:textId="77777777" w:rsidR="003C24F9" w:rsidRPr="003C24F9" w:rsidRDefault="003C24F9" w:rsidP="00950F8E">
      <w:pPr>
        <w:ind w:left="900"/>
        <w:jc w:val="both"/>
        <w:rPr>
          <w:rFonts w:ascii="Tahoma" w:hAnsi="Tahoma" w:cs="Tahoma"/>
          <w:sz w:val="24"/>
          <w:szCs w:val="24"/>
        </w:rPr>
      </w:pPr>
    </w:p>
    <w:p w14:paraId="08EDECA5" w14:textId="77777777" w:rsidR="003C24F9" w:rsidRDefault="00950F8E" w:rsidP="00950F8E">
      <w:pPr>
        <w:numPr>
          <w:ilvl w:val="0"/>
          <w:numId w:val="32"/>
        </w:num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Secț</w:t>
      </w:r>
      <w:r w:rsidR="003C24F9" w:rsidRPr="003C24F9">
        <w:rPr>
          <w:rFonts w:ascii="Tahoma" w:hAnsi="Tahoma" w:cs="Tahoma"/>
          <w:b/>
          <w:sz w:val="24"/>
          <w:szCs w:val="24"/>
        </w:rPr>
        <w:t>iunea</w:t>
      </w:r>
      <w:proofErr w:type="spellEnd"/>
      <w:r w:rsidR="003C24F9" w:rsidRPr="003C24F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3C24F9" w:rsidRPr="003C24F9">
        <w:rPr>
          <w:rFonts w:ascii="Tahoma" w:hAnsi="Tahoma" w:cs="Tahoma"/>
          <w:b/>
          <w:sz w:val="24"/>
          <w:szCs w:val="24"/>
        </w:rPr>
        <w:t>dezvoltare</w:t>
      </w:r>
      <w:proofErr w:type="spellEnd"/>
    </w:p>
    <w:p w14:paraId="2A9C1A6F" w14:textId="77777777" w:rsidR="00FE7108" w:rsidRPr="003C24F9" w:rsidRDefault="00FE7108" w:rsidP="00FE7108">
      <w:pPr>
        <w:ind w:left="1260"/>
        <w:rPr>
          <w:rFonts w:ascii="Tahoma" w:hAnsi="Tahoma" w:cs="Tahoma"/>
          <w:b/>
          <w:sz w:val="24"/>
          <w:szCs w:val="24"/>
        </w:rPr>
      </w:pPr>
    </w:p>
    <w:p w14:paraId="41AED969" w14:textId="77777777" w:rsidR="003C24F9" w:rsidRPr="003C24F9" w:rsidRDefault="003C24F9" w:rsidP="003624E8">
      <w:pPr>
        <w:jc w:val="both"/>
        <w:rPr>
          <w:rFonts w:ascii="Tahoma" w:hAnsi="Tahoma" w:cs="Tahoma"/>
          <w:b/>
          <w:sz w:val="24"/>
          <w:szCs w:val="24"/>
        </w:rPr>
      </w:pPr>
      <w:r w:rsidRPr="003C24F9">
        <w:rPr>
          <w:rFonts w:ascii="Tahoma" w:hAnsi="Tahoma" w:cs="Tahoma"/>
          <w:sz w:val="24"/>
          <w:szCs w:val="24"/>
        </w:rPr>
        <w:t xml:space="preserve"> 1.Credite </w:t>
      </w:r>
      <w:proofErr w:type="spellStart"/>
      <w:r w:rsidRPr="003C24F9">
        <w:rPr>
          <w:rFonts w:ascii="Tahoma" w:hAnsi="Tahoma" w:cs="Tahoma"/>
          <w:sz w:val="24"/>
          <w:szCs w:val="24"/>
        </w:rPr>
        <w:t>bugetre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4F9">
        <w:rPr>
          <w:rFonts w:ascii="Tahoma" w:hAnsi="Tahoma" w:cs="Tahoma"/>
          <w:sz w:val="24"/>
          <w:szCs w:val="24"/>
        </w:rPr>
        <w:t>anuale</w:t>
      </w:r>
      <w:proofErr w:type="spellEnd"/>
      <w:r w:rsidRPr="003C24F9">
        <w:rPr>
          <w:rFonts w:ascii="Tahoma" w:hAnsi="Tahoma" w:cs="Tahoma"/>
          <w:sz w:val="24"/>
          <w:szCs w:val="24"/>
        </w:rPr>
        <w:t xml:space="preserve">                 </w:t>
      </w:r>
      <w:r w:rsidR="003624E8">
        <w:rPr>
          <w:rFonts w:ascii="Tahoma" w:hAnsi="Tahoma" w:cs="Tahoma"/>
          <w:sz w:val="24"/>
          <w:szCs w:val="24"/>
        </w:rPr>
        <w:t xml:space="preserve">                    </w:t>
      </w:r>
      <w:r w:rsidRPr="003C24F9">
        <w:rPr>
          <w:rFonts w:ascii="Tahoma" w:hAnsi="Tahoma" w:cs="Tahoma"/>
          <w:sz w:val="24"/>
          <w:szCs w:val="24"/>
        </w:rPr>
        <w:t xml:space="preserve"> </w:t>
      </w:r>
      <w:r w:rsidRPr="003C24F9">
        <w:rPr>
          <w:rFonts w:ascii="Tahoma" w:hAnsi="Tahoma" w:cs="Tahoma"/>
          <w:b/>
          <w:sz w:val="24"/>
          <w:szCs w:val="24"/>
        </w:rPr>
        <w:t xml:space="preserve">13.773.700,00 </w:t>
      </w:r>
      <w:r w:rsidR="003624E8" w:rsidRPr="003624E8">
        <w:rPr>
          <w:rFonts w:ascii="Tahoma" w:hAnsi="Tahoma" w:cs="Tahoma"/>
          <w:b/>
          <w:sz w:val="24"/>
          <w:szCs w:val="24"/>
        </w:rPr>
        <w:t>lei</w:t>
      </w:r>
    </w:p>
    <w:p w14:paraId="6BD756C0" w14:textId="77777777" w:rsidR="003C24F9" w:rsidRPr="003C24F9" w:rsidRDefault="003624E8" w:rsidP="003624E8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</w:rPr>
        <w:t xml:space="preserve">2.Credite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="003C24F9" w:rsidRPr="003C24F9">
        <w:rPr>
          <w:rFonts w:ascii="Tahoma" w:hAnsi="Tahoma" w:cs="Tahoma"/>
          <w:b/>
          <w:sz w:val="24"/>
          <w:szCs w:val="24"/>
        </w:rPr>
        <w:t>6.972.700,00</w:t>
      </w:r>
      <w:r w:rsidRPr="003624E8">
        <w:rPr>
          <w:rFonts w:ascii="Tahoma" w:hAnsi="Tahoma" w:cs="Tahoma"/>
          <w:b/>
          <w:sz w:val="24"/>
          <w:szCs w:val="24"/>
        </w:rPr>
        <w:t xml:space="preserve"> lei</w:t>
      </w:r>
    </w:p>
    <w:p w14:paraId="3F27FA23" w14:textId="77777777" w:rsidR="00950F8E" w:rsidRPr="003624E8" w:rsidRDefault="003624E8" w:rsidP="00950F8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</w:rPr>
        <w:t xml:space="preserve">3.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Plăţi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efectuate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      </w:t>
      </w:r>
      <w:r w:rsidR="008534FA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5.285.326,00 lei</w:t>
      </w:r>
    </w:p>
    <w:p w14:paraId="7BB3EA40" w14:textId="77777777" w:rsidR="003624E8" w:rsidRDefault="003624E8" w:rsidP="00950F8E">
      <w:pPr>
        <w:jc w:val="both"/>
        <w:rPr>
          <w:rFonts w:ascii="Tahoma" w:hAnsi="Tahoma" w:cs="Tahoma"/>
          <w:sz w:val="24"/>
          <w:szCs w:val="24"/>
        </w:rPr>
      </w:pPr>
    </w:p>
    <w:p w14:paraId="402E9BC7" w14:textId="77777777" w:rsidR="003C24F9" w:rsidRPr="00950F8E" w:rsidRDefault="00950F8E" w:rsidP="00950F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</w:t>
      </w:r>
      <w:r w:rsidR="003C24F9" w:rsidRPr="003C24F9">
        <w:rPr>
          <w:b/>
          <w:bCs/>
          <w:sz w:val="28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b/>
          <w:bCs/>
          <w:sz w:val="24"/>
          <w:szCs w:val="24"/>
          <w:lang w:val="ro-RO"/>
        </w:rPr>
        <w:t>Art.2.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– Cu ducerea la îndeplinire</w:t>
      </w:r>
      <w:r w:rsidR="003624E8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se încredinţează Direcţia Economică, Direcţia Tehnică </w:t>
      </w:r>
      <w:r w:rsidR="003624E8">
        <w:rPr>
          <w:rFonts w:ascii="Tahoma" w:hAnsi="Tahoma" w:cs="Tahoma"/>
          <w:sz w:val="24"/>
          <w:szCs w:val="24"/>
          <w:lang w:val="ro-RO"/>
        </w:rPr>
        <w:t>serviciile și compartimentele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din cadrul</w:t>
      </w:r>
      <w:r w:rsidR="003624E8"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Municipiului Dej.</w:t>
      </w:r>
    </w:p>
    <w:p w14:paraId="571AE4F4" w14:textId="77777777" w:rsidR="003C24F9" w:rsidRDefault="003C24F9" w:rsidP="00950F8E">
      <w:pPr>
        <w:ind w:left="900"/>
        <w:jc w:val="both"/>
        <w:rPr>
          <w:rFonts w:ascii="Tahoma" w:hAnsi="Tahoma" w:cs="Tahoma"/>
          <w:sz w:val="24"/>
          <w:szCs w:val="24"/>
          <w:lang w:val="ro-RO"/>
        </w:rPr>
      </w:pPr>
    </w:p>
    <w:p w14:paraId="3DCE3F4E" w14:textId="77777777" w:rsidR="003C24F9" w:rsidRPr="003C24F9" w:rsidRDefault="003C24F9" w:rsidP="003C24F9">
      <w:pPr>
        <w:ind w:firstLine="900"/>
        <w:rPr>
          <w:rFonts w:ascii="Tahoma" w:hAnsi="Tahoma" w:cs="Tahoma"/>
          <w:sz w:val="24"/>
          <w:szCs w:val="24"/>
          <w:lang w:val="ro-RO"/>
        </w:rPr>
      </w:pPr>
      <w:r w:rsidRPr="003C24F9">
        <w:rPr>
          <w:rFonts w:ascii="Tahoma" w:hAnsi="Tahoma" w:cs="Tahoma"/>
          <w:sz w:val="24"/>
          <w:szCs w:val="24"/>
          <w:lang w:val="ro-RO"/>
        </w:rPr>
        <w:tab/>
      </w:r>
    </w:p>
    <w:p w14:paraId="2C5F64EF" w14:textId="77777777" w:rsidR="009F4043" w:rsidRPr="00FE710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710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2AFF73E" w14:textId="77777777" w:rsidR="00F04EC1" w:rsidRPr="00FE7108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7108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13ACFE3C" w14:textId="77777777" w:rsidR="003624E8" w:rsidRPr="00FE7108" w:rsidRDefault="003624E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A20F2C" w14:textId="77777777" w:rsidR="003624E8" w:rsidRPr="00FE7108" w:rsidRDefault="003624E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A2D00D8" w14:textId="77777777" w:rsidR="003624E8" w:rsidRPr="00FE7108" w:rsidRDefault="003624E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B865409" w14:textId="77777777" w:rsidR="003624E8" w:rsidRPr="00FE7108" w:rsidRDefault="003624E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529085" w14:textId="77777777" w:rsidR="003624E8" w:rsidRPr="00FE7108" w:rsidRDefault="003624E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97F2172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4D32F82B" w14:textId="77777777" w:rsidR="009F4043" w:rsidRPr="00FE7108" w:rsidRDefault="009F4043" w:rsidP="009F4043">
      <w:pPr>
        <w:jc w:val="both"/>
        <w:rPr>
          <w:rFonts w:ascii="Tahoma" w:hAnsi="Tahoma" w:cs="Tahoma"/>
          <w:b/>
          <w:lang w:val="fr-BE"/>
        </w:rPr>
      </w:pP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fr-BE"/>
        </w:rPr>
        <w:t xml:space="preserve">Nr. </w:t>
      </w:r>
      <w:proofErr w:type="spellStart"/>
      <w:r w:rsidRPr="00FE7108">
        <w:rPr>
          <w:rFonts w:ascii="Tahoma" w:hAnsi="Tahoma" w:cs="Tahoma"/>
          <w:b/>
          <w:lang w:val="fr-BE"/>
        </w:rPr>
        <w:t>consilieri</w:t>
      </w:r>
      <w:proofErr w:type="spellEnd"/>
      <w:r w:rsidRPr="00FE7108">
        <w:rPr>
          <w:rFonts w:ascii="Tahoma" w:hAnsi="Tahoma" w:cs="Tahoma"/>
          <w:b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b/>
          <w:lang w:val="fr-BE"/>
        </w:rPr>
        <w:t>prezenţi</w:t>
      </w:r>
      <w:proofErr w:type="spellEnd"/>
      <w:r w:rsidRPr="00FE7108">
        <w:rPr>
          <w:rFonts w:ascii="Tahoma" w:hAnsi="Tahoma" w:cs="Tahoma"/>
          <w:b/>
          <w:lang w:val="fr-BE"/>
        </w:rPr>
        <w:t xml:space="preserve">   - </w:t>
      </w:r>
      <w:r w:rsidR="009A2CE8" w:rsidRPr="00FE7108">
        <w:rPr>
          <w:rFonts w:ascii="Tahoma" w:hAnsi="Tahoma" w:cs="Tahoma"/>
          <w:b/>
          <w:lang w:val="fr-BE"/>
        </w:rPr>
        <w:t xml:space="preserve"> </w:t>
      </w:r>
      <w:r w:rsidR="00FE7108">
        <w:rPr>
          <w:rFonts w:ascii="Tahoma" w:hAnsi="Tahoma" w:cs="Tahoma"/>
          <w:b/>
          <w:lang w:val="fr-BE"/>
        </w:rPr>
        <w:t>18</w:t>
      </w:r>
      <w:r w:rsidRPr="00FE7108">
        <w:rPr>
          <w:rFonts w:ascii="Tahoma" w:hAnsi="Tahoma" w:cs="Tahoma"/>
          <w:b/>
          <w:lang w:val="fr-BE"/>
        </w:rPr>
        <w:t xml:space="preserve">  </w:t>
      </w:r>
    </w:p>
    <w:p w14:paraId="376756B9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FE7108">
        <w:rPr>
          <w:rFonts w:ascii="Tahoma" w:hAnsi="Tahoma" w:cs="Tahoma"/>
          <w:b/>
          <w:lang w:val="fr-BE"/>
        </w:rPr>
        <w:t xml:space="preserve">Nr. </w:t>
      </w:r>
      <w:proofErr w:type="spellStart"/>
      <w:r w:rsidRPr="00FE7108">
        <w:rPr>
          <w:rFonts w:ascii="Tahoma" w:hAnsi="Tahoma" w:cs="Tahoma"/>
          <w:b/>
          <w:lang w:val="fr-BE"/>
        </w:rPr>
        <w:t>voturi</w:t>
      </w:r>
      <w:proofErr w:type="spellEnd"/>
      <w:r w:rsidRPr="00FE7108">
        <w:rPr>
          <w:rFonts w:ascii="Tahoma" w:hAnsi="Tahoma" w:cs="Tahoma"/>
          <w:b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FE7108">
        <w:rPr>
          <w:rFonts w:ascii="Tahoma" w:hAnsi="Tahoma" w:cs="Tahoma"/>
          <w:b/>
          <w:lang w:val="fr-BE"/>
        </w:rPr>
        <w:t>18</w:t>
      </w:r>
    </w:p>
    <w:p w14:paraId="1276CD8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72B7711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027B1A7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47B1F774" w14:textId="77777777" w:rsidR="009F4043" w:rsidRPr="009F4043" w:rsidRDefault="009F4043" w:rsidP="009F4043">
      <w:pPr>
        <w:jc w:val="center"/>
      </w:pPr>
    </w:p>
    <w:p w14:paraId="116F02E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50CB6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BD2DD2"/>
  <w15:chartTrackingRefBased/>
  <w15:docId w15:val="{6D2FEB75-6515-44F7-AE4C-1E18B04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33</Număr_x0020_HCL>
    <_vti_ItemDeclaredRecord xmlns="http://schemas.microsoft.com/sharepoint/v3" xsi:nil="true"/>
    <_vti_ItemHoldRecordStatus xmlns="http://schemas.microsoft.com/sharepoint/v3" xsi:nil="true"/>
    <_dlc_DocIdUrl xmlns="49ad8bbe-11e1-42b2-a965-6a341b5f7ad4">
      <Url>http://smdoc/Situri/CL/_layouts/DocIdRedir.aspx?ID=PMD14-83-1765</Url>
      <Description>PMD14-83-1765</Description>
    </_dlc_DocIdUrl>
    <_dlc_DocId xmlns="49ad8bbe-11e1-42b2-a965-6a341b5f7ad4">PMD14-83-1765</_dlc_DocId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62B9C84D-A5BC-49B0-8D07-11599FBA8152}"/>
</file>

<file path=customXml/itemProps4.xml><?xml version="1.0" encoding="utf-8"?>
<ds:datastoreItem xmlns:ds="http://schemas.openxmlformats.org/officeDocument/2006/customXml" ds:itemID="{47DF825D-9146-42DA-AD5B-1F8B8934B607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BA132AFC-CC78-48F4-BEB7-8CB5D61A48E6}"/>
</file>

<file path=customXml/itemProps8.xml><?xml version="1.0" encoding="utf-8"?>
<ds:datastoreItem xmlns:ds="http://schemas.openxmlformats.org/officeDocument/2006/customXml" ds:itemID="{974B8AAE-7A02-4B2F-8991-F13DE5659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3582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2014-05-30T06:31:00Z</cp:lastPrinted>
  <dcterms:created xsi:type="dcterms:W3CDTF">2014-06-02T08:55:00Z</dcterms:created>
  <dcterms:modified xsi:type="dcterms:W3CDTF">2014-06-02T08:55:00Z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PMD14-83-1751</vt:lpwstr>
  </property>
  <property fmtid="{D5CDD505-2E9C-101B-9397-08002B2CF9AE}" pid="3" name="_dlc_DocIdItemGuid">
    <vt:lpwstr>33212167-91f9-4253-9cfe-0e5883a06158</vt:lpwstr>
  </property>
  <property fmtid="{D5CDD505-2E9C-101B-9397-08002B2CF9AE}" pid="4" name="_dlc_DocIdUrl">
    <vt:lpwstr>http://smdoc/Situri/CL/_layouts/DocIdRedir.aspx?ID=PMD14-83-1751, PMD14-83-1751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